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0F3CE" w14:textId="0CD58753" w:rsidR="00AC4405" w:rsidRPr="007B6654" w:rsidRDefault="007B665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B6654">
        <w:rPr>
          <w:rFonts w:ascii="Arial" w:hAnsi="Arial" w:cs="Arial"/>
          <w:b/>
          <w:sz w:val="24"/>
          <w:szCs w:val="24"/>
          <w:u w:val="single"/>
        </w:rPr>
        <w:t xml:space="preserve">ΥΠΟΔΕΙΓΜΑ </w:t>
      </w:r>
      <w:r w:rsidR="00497131">
        <w:rPr>
          <w:rFonts w:ascii="Arial" w:hAnsi="Arial" w:cs="Arial"/>
          <w:b/>
          <w:sz w:val="24"/>
          <w:szCs w:val="24"/>
          <w:u w:val="single"/>
        </w:rPr>
        <w:t>2</w:t>
      </w:r>
    </w:p>
    <w:p w14:paraId="6CC5F70E" w14:textId="77777777" w:rsidR="00AC4405" w:rsidRPr="003F72A9" w:rsidRDefault="00AC4405"/>
    <w:p w14:paraId="01A3D065" w14:textId="77777777" w:rsidR="00AC4405" w:rsidRPr="003F72A9" w:rsidRDefault="00AC4405"/>
    <w:p w14:paraId="047E735C" w14:textId="77777777" w:rsidR="00AC4405" w:rsidRDefault="00AC4405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ΑΠΟΣΠΑΣΜΑ ΠΡΑΚΤΙΚΟΥ ΣΥΝΕΔΡΙΑΣΗΣ ΔΙΟΙΚΗΤΙΚΟΥ ΣΥΜΒΟΥΛΙΟΥ</w:t>
      </w:r>
    </w:p>
    <w:p w14:paraId="021C3A89" w14:textId="77777777" w:rsidR="00AC4405" w:rsidRPr="00B31763" w:rsidRDefault="00AC4405">
      <w:pPr>
        <w:pStyle w:val="3"/>
      </w:pPr>
      <w:r>
        <w:t xml:space="preserve">Αρ. </w:t>
      </w:r>
      <w:r w:rsidR="004F0B56" w:rsidRPr="00B31763">
        <w:t>……</w:t>
      </w:r>
    </w:p>
    <w:p w14:paraId="0FFE5BE4" w14:textId="77777777" w:rsidR="00AC4405" w:rsidRDefault="00AC4405">
      <w:pPr>
        <w:jc w:val="center"/>
        <w:rPr>
          <w:rFonts w:ascii="Arial" w:hAnsi="Arial" w:cs="Arial"/>
          <w:sz w:val="24"/>
        </w:rPr>
      </w:pPr>
    </w:p>
    <w:p w14:paraId="2C18044A" w14:textId="77777777" w:rsidR="00AC4405" w:rsidRDefault="00AC4405">
      <w:pPr>
        <w:pStyle w:val="2"/>
      </w:pPr>
      <w:r>
        <w:t>Σ υ ν ε δ ρ ί α σ η</w:t>
      </w:r>
    </w:p>
    <w:p w14:paraId="30694456" w14:textId="77777777" w:rsidR="00AC4405" w:rsidRPr="004F0B56" w:rsidRDefault="00AC440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της </w:t>
      </w:r>
      <w:r w:rsidR="004F0B56">
        <w:rPr>
          <w:rFonts w:ascii="Arial" w:hAnsi="Arial" w:cs="Arial"/>
          <w:sz w:val="24"/>
        </w:rPr>
        <w:t>…………</w:t>
      </w:r>
      <w:r w:rsidR="004F0B56" w:rsidRPr="004F0B56">
        <w:rPr>
          <w:rFonts w:ascii="Arial" w:hAnsi="Arial" w:cs="Arial"/>
          <w:sz w:val="24"/>
        </w:rPr>
        <w:t>..</w:t>
      </w:r>
      <w:r w:rsidR="00E867A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ημέρα</w:t>
      </w:r>
      <w:r w:rsidR="00E867AF"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…………</w:t>
      </w:r>
      <w:r w:rsidR="004F0B56" w:rsidRPr="004F0B56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και ώρα</w:t>
      </w:r>
      <w:r w:rsidR="00E867AF">
        <w:rPr>
          <w:rFonts w:ascii="Arial" w:hAnsi="Arial" w:cs="Arial"/>
          <w:sz w:val="24"/>
        </w:rPr>
        <w:t xml:space="preserve"> </w:t>
      </w:r>
      <w:r w:rsidR="004F0B56" w:rsidRPr="004F0B56">
        <w:rPr>
          <w:rFonts w:ascii="Arial" w:hAnsi="Arial" w:cs="Arial"/>
          <w:sz w:val="24"/>
        </w:rPr>
        <w:t>…………….</w:t>
      </w:r>
    </w:p>
    <w:p w14:paraId="516F5ECC" w14:textId="77777777" w:rsidR="00AC4405" w:rsidRDefault="00AC4405">
      <w:pPr>
        <w:spacing w:line="360" w:lineRule="auto"/>
        <w:jc w:val="center"/>
        <w:rPr>
          <w:rFonts w:ascii="Arial" w:hAnsi="Arial" w:cs="Arial"/>
          <w:sz w:val="24"/>
        </w:rPr>
      </w:pPr>
    </w:p>
    <w:p w14:paraId="3894A3DB" w14:textId="57498C8D" w:rsidR="00415349" w:rsidRDefault="00AC440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Στ</w:t>
      </w:r>
      <w:r w:rsidR="004F0B56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………………</w:t>
      </w:r>
      <w:r>
        <w:rPr>
          <w:rFonts w:ascii="Arial" w:hAnsi="Arial" w:cs="Arial"/>
          <w:sz w:val="24"/>
        </w:rPr>
        <w:t xml:space="preserve"> σήμερα</w:t>
      </w:r>
      <w:r w:rsidR="00415349">
        <w:rPr>
          <w:rFonts w:ascii="Arial" w:hAnsi="Arial" w:cs="Arial"/>
          <w:sz w:val="24"/>
        </w:rPr>
        <w:t xml:space="preserve"> στις</w:t>
      </w:r>
      <w:r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</w:t>
      </w:r>
      <w:r w:rsidR="004F0B56" w:rsidRPr="004F0B56">
        <w:rPr>
          <w:rFonts w:ascii="Arial" w:hAnsi="Arial" w:cs="Arial"/>
          <w:sz w:val="24"/>
        </w:rPr>
        <w:t xml:space="preserve">.. </w:t>
      </w:r>
      <w:r>
        <w:rPr>
          <w:rFonts w:ascii="Arial" w:hAnsi="Arial" w:cs="Arial"/>
          <w:sz w:val="24"/>
        </w:rPr>
        <w:t>του μηνός</w:t>
      </w:r>
      <w:r w:rsidR="00415349">
        <w:rPr>
          <w:rFonts w:ascii="Arial" w:hAnsi="Arial" w:cs="Arial"/>
          <w:sz w:val="24"/>
        </w:rPr>
        <w:t xml:space="preserve"> </w:t>
      </w:r>
      <w:r w:rsidR="00FA19AD">
        <w:rPr>
          <w:rFonts w:ascii="Arial" w:hAnsi="Arial" w:cs="Arial"/>
          <w:sz w:val="24"/>
        </w:rPr>
        <w:t>………….</w:t>
      </w:r>
      <w:r w:rsidR="00E867AF">
        <w:rPr>
          <w:rFonts w:ascii="Arial" w:hAnsi="Arial" w:cs="Arial"/>
          <w:sz w:val="24"/>
        </w:rPr>
        <w:t xml:space="preserve"> 20</w:t>
      </w:r>
      <w:r w:rsidR="0095293E">
        <w:rPr>
          <w:rFonts w:ascii="Arial" w:hAnsi="Arial" w:cs="Arial"/>
          <w:sz w:val="24"/>
        </w:rPr>
        <w:t>2</w:t>
      </w:r>
      <w:r w:rsidR="00C0195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, ημέρα</w:t>
      </w:r>
      <w:r w:rsidR="00E867AF"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……………………</w:t>
      </w:r>
      <w:r w:rsidR="004F0B56" w:rsidRPr="004F0B56">
        <w:rPr>
          <w:rFonts w:ascii="Arial" w:hAnsi="Arial" w:cs="Arial"/>
          <w:sz w:val="24"/>
        </w:rPr>
        <w:t>.</w:t>
      </w:r>
      <w:r w:rsidR="008B7E71">
        <w:rPr>
          <w:rFonts w:ascii="Arial" w:hAnsi="Arial" w:cs="Arial"/>
          <w:sz w:val="24"/>
        </w:rPr>
        <w:t>,</w:t>
      </w:r>
      <w:r w:rsidR="004F0B56">
        <w:rPr>
          <w:rFonts w:ascii="Arial" w:hAnsi="Arial" w:cs="Arial"/>
          <w:sz w:val="24"/>
        </w:rPr>
        <w:t xml:space="preserve">  στα γραφεία του σωματείου</w:t>
      </w:r>
      <w:r>
        <w:rPr>
          <w:rFonts w:ascii="Arial" w:hAnsi="Arial" w:cs="Arial"/>
          <w:sz w:val="24"/>
        </w:rPr>
        <w:t xml:space="preserve"> </w:t>
      </w:r>
      <w:r w:rsidR="004F0B56">
        <w:rPr>
          <w:rFonts w:ascii="Arial" w:hAnsi="Arial" w:cs="Arial"/>
          <w:sz w:val="24"/>
        </w:rPr>
        <w:t>……………………….</w:t>
      </w:r>
      <w:r>
        <w:rPr>
          <w:rFonts w:ascii="Arial" w:hAnsi="Arial" w:cs="Arial"/>
          <w:sz w:val="24"/>
        </w:rPr>
        <w:t>, στ</w:t>
      </w:r>
      <w:r w:rsidR="004F0B56">
        <w:rPr>
          <w:rFonts w:ascii="Arial" w:hAnsi="Arial" w:cs="Arial"/>
          <w:sz w:val="24"/>
        </w:rPr>
        <w:t>. ………………………………….</w:t>
      </w:r>
      <w:r>
        <w:rPr>
          <w:rFonts w:ascii="Arial" w:hAnsi="Arial" w:cs="Arial"/>
          <w:sz w:val="24"/>
        </w:rPr>
        <w:t xml:space="preserve">, συνήλθε το Διοικητικό Συμβούλιο σε </w:t>
      </w:r>
      <w:r w:rsidR="00415349">
        <w:rPr>
          <w:rFonts w:ascii="Arial" w:hAnsi="Arial" w:cs="Arial"/>
          <w:sz w:val="24"/>
        </w:rPr>
        <w:t xml:space="preserve">τακτική </w:t>
      </w:r>
      <w:r>
        <w:rPr>
          <w:rFonts w:ascii="Arial" w:hAnsi="Arial" w:cs="Arial"/>
          <w:sz w:val="24"/>
        </w:rPr>
        <w:t>συνεδρίαση</w:t>
      </w:r>
      <w:r w:rsidR="00415349">
        <w:rPr>
          <w:rFonts w:ascii="Arial" w:hAnsi="Arial" w:cs="Arial"/>
          <w:sz w:val="24"/>
        </w:rPr>
        <w:t xml:space="preserve"> ύστερα από πρόσκληση του κ. Προέδρου για να αποφασίσει για τα παρακάτω θέματα της ημερήσιας διάταξης.</w:t>
      </w:r>
    </w:p>
    <w:p w14:paraId="395EEA0B" w14:textId="77777777" w:rsidR="00415349" w:rsidRDefault="000F28AC" w:rsidP="008B7E7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Παρόντα </w:t>
      </w:r>
      <w:r w:rsidR="00415349">
        <w:rPr>
          <w:rFonts w:ascii="Arial" w:hAnsi="Arial" w:cs="Arial"/>
          <w:sz w:val="24"/>
        </w:rPr>
        <w:t>μέλη</w:t>
      </w:r>
      <w:r>
        <w:rPr>
          <w:rFonts w:ascii="Arial" w:hAnsi="Arial" w:cs="Arial"/>
          <w:sz w:val="24"/>
        </w:rPr>
        <w:t>: 1. …………………………………………2……….………………</w:t>
      </w:r>
      <w:r w:rsidR="0041534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……………………3.………………………………………………4.…………………………………………………5.……………………………………………………..</w:t>
      </w:r>
      <w:r w:rsidR="00415349">
        <w:rPr>
          <w:rFonts w:ascii="Arial" w:hAnsi="Arial" w:cs="Arial"/>
          <w:sz w:val="24"/>
        </w:rPr>
        <w:t xml:space="preserve"> </w:t>
      </w:r>
    </w:p>
    <w:p w14:paraId="0945678A" w14:textId="77777777" w:rsidR="000F28AC" w:rsidRDefault="000F28AC" w:rsidP="008B7E7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Απόντα μέλη …………………………………………………………………………..</w:t>
      </w:r>
    </w:p>
    <w:p w14:paraId="46A1CDCF" w14:textId="77777777" w:rsidR="00415349" w:rsidRDefault="00415349" w:rsidP="0041534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Μετά την διαπίστωση της απαρτίας άρχισε η συνεδρίαση υπό την προεδρεία του </w:t>
      </w:r>
      <w:r w:rsidR="004F0B56">
        <w:rPr>
          <w:rFonts w:ascii="Arial" w:hAnsi="Arial" w:cs="Arial"/>
          <w:sz w:val="24"/>
        </w:rPr>
        <w:t>……………………………..</w:t>
      </w:r>
      <w:r>
        <w:rPr>
          <w:rFonts w:ascii="Arial" w:hAnsi="Arial" w:cs="Arial"/>
          <w:sz w:val="24"/>
        </w:rPr>
        <w:t>. Το συμβούλιο εξέτασε και αποφάνθηκε για τα θέματα της ημερήσιας διάταξης όπως παρακάτω:</w:t>
      </w:r>
    </w:p>
    <w:p w14:paraId="48614C46" w14:textId="77777777" w:rsidR="00AC4405" w:rsidRDefault="00AC4405">
      <w:pPr>
        <w:spacing w:line="360" w:lineRule="auto"/>
        <w:jc w:val="both"/>
        <w:rPr>
          <w:rFonts w:ascii="Arial" w:hAnsi="Arial" w:cs="Arial"/>
          <w:sz w:val="24"/>
        </w:rPr>
      </w:pPr>
    </w:p>
    <w:p w14:paraId="57B7FD9C" w14:textId="6CCF60CA" w:rsidR="00AC4405" w:rsidRDefault="00AC440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ΘΕΜΑ 1</w:t>
      </w:r>
      <w:r w:rsidR="008D721B" w:rsidRPr="008D721B">
        <w:rPr>
          <w:rFonts w:ascii="Arial" w:hAnsi="Arial" w:cs="Arial"/>
          <w:b/>
          <w:bCs/>
          <w:sz w:val="24"/>
          <w:vertAlign w:val="superscript"/>
        </w:rPr>
        <w:t>ο</w:t>
      </w:r>
      <w:r w:rsidR="008D721B">
        <w:rPr>
          <w:rFonts w:ascii="Arial" w:hAnsi="Arial" w:cs="Arial"/>
          <w:b/>
          <w:bCs/>
          <w:sz w:val="24"/>
          <w:vertAlign w:val="superscript"/>
        </w:rPr>
        <w:t xml:space="preserve"> </w:t>
      </w:r>
      <w:r>
        <w:rPr>
          <w:rFonts w:ascii="Arial" w:hAnsi="Arial" w:cs="Arial"/>
          <w:b/>
          <w:bCs/>
          <w:sz w:val="24"/>
        </w:rPr>
        <w:t>:</w:t>
      </w:r>
      <w:r w:rsidR="00415349">
        <w:rPr>
          <w:rFonts w:ascii="Arial" w:hAnsi="Arial" w:cs="Arial"/>
          <w:b/>
          <w:bCs/>
          <w:sz w:val="24"/>
        </w:rPr>
        <w:t xml:space="preserve"> </w:t>
      </w:r>
      <w:r w:rsidR="004F0B56">
        <w:rPr>
          <w:rFonts w:ascii="Arial" w:hAnsi="Arial" w:cs="Arial"/>
          <w:b/>
          <w:bCs/>
          <w:sz w:val="24"/>
        </w:rPr>
        <w:t xml:space="preserve">Ορισμός τακτικού και αναπληρωματικού μέλους για την εκπροσώπηση του σωματείου στην Γ.Σ. της Ε.Π.Σ. </w:t>
      </w:r>
      <w:r w:rsidR="0066630C">
        <w:rPr>
          <w:rFonts w:ascii="Arial" w:hAnsi="Arial" w:cs="Arial"/>
          <w:b/>
          <w:bCs/>
          <w:sz w:val="24"/>
        </w:rPr>
        <w:t>ΠΡΕΒΕΖΑΣ- ΛΕΥΚΑΔΑΣ</w:t>
      </w:r>
    </w:p>
    <w:p w14:paraId="4F4C93F6" w14:textId="62ED11E1" w:rsidR="00B27390" w:rsidRDefault="00E867AF">
      <w:pPr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Με την έναρξη της συνεδρίασης το λόγο έλαβε ο </w:t>
      </w:r>
      <w:r w:rsidR="004F0B56">
        <w:rPr>
          <w:rFonts w:ascii="Arial" w:hAnsi="Arial" w:cs="Arial"/>
          <w:bCs/>
          <w:sz w:val="24"/>
        </w:rPr>
        <w:t>Πρόεδρος του Δ.Σ.,</w:t>
      </w:r>
      <w:r>
        <w:rPr>
          <w:rFonts w:ascii="Arial" w:hAnsi="Arial" w:cs="Arial"/>
          <w:bCs/>
          <w:sz w:val="24"/>
        </w:rPr>
        <w:t xml:space="preserve"> ο οποίος ενημέρωσε τα μέλη του Δ.Σ. για την </w:t>
      </w:r>
      <w:r w:rsidR="004F0B56">
        <w:rPr>
          <w:rFonts w:ascii="Arial" w:hAnsi="Arial" w:cs="Arial"/>
          <w:bCs/>
          <w:sz w:val="24"/>
        </w:rPr>
        <w:t xml:space="preserve">επικείμενη </w:t>
      </w:r>
      <w:r w:rsidR="0066630C">
        <w:rPr>
          <w:rFonts w:ascii="Arial" w:hAnsi="Arial" w:cs="Arial"/>
          <w:bCs/>
          <w:sz w:val="24"/>
        </w:rPr>
        <w:t xml:space="preserve">Τακτική </w:t>
      </w:r>
      <w:r w:rsidR="004F0B56">
        <w:rPr>
          <w:rFonts w:ascii="Arial" w:hAnsi="Arial" w:cs="Arial"/>
          <w:bCs/>
          <w:sz w:val="24"/>
        </w:rPr>
        <w:t xml:space="preserve">Γενική Συνέλευση της Ε.Π.Σ. </w:t>
      </w:r>
      <w:r w:rsidR="0066630C">
        <w:rPr>
          <w:rFonts w:ascii="Arial" w:hAnsi="Arial" w:cs="Arial"/>
          <w:bCs/>
          <w:sz w:val="24"/>
        </w:rPr>
        <w:t>Πρέβεζας- Λευκάδας</w:t>
      </w:r>
      <w:r w:rsidR="00A16DA4" w:rsidRPr="00A16DA4">
        <w:rPr>
          <w:rFonts w:ascii="Arial" w:hAnsi="Arial" w:cs="Arial"/>
          <w:bCs/>
          <w:sz w:val="24"/>
        </w:rPr>
        <w:t xml:space="preserve">, </w:t>
      </w:r>
      <w:r w:rsidR="00A16DA4">
        <w:rPr>
          <w:rFonts w:ascii="Arial" w:hAnsi="Arial" w:cs="Arial"/>
          <w:bCs/>
          <w:sz w:val="24"/>
        </w:rPr>
        <w:t xml:space="preserve">την </w:t>
      </w:r>
      <w:r w:rsidR="00C01956">
        <w:rPr>
          <w:rFonts w:ascii="Arial" w:hAnsi="Arial" w:cs="Arial"/>
          <w:bCs/>
          <w:sz w:val="24"/>
        </w:rPr>
        <w:t>9/9/2024</w:t>
      </w:r>
      <w:r>
        <w:rPr>
          <w:rFonts w:ascii="Arial" w:hAnsi="Arial" w:cs="Arial"/>
          <w:bCs/>
          <w:sz w:val="24"/>
        </w:rPr>
        <w:t xml:space="preserve">. Ειδικότερα έθεσε υπόψη των μελών ότι </w:t>
      </w:r>
      <w:r w:rsidR="004F0B56">
        <w:rPr>
          <w:rFonts w:ascii="Arial" w:hAnsi="Arial" w:cs="Arial"/>
          <w:bCs/>
          <w:sz w:val="24"/>
        </w:rPr>
        <w:t>σύμφωνα με το καταστατικό της Ε.Π.Σ.</w:t>
      </w:r>
      <w:r w:rsidR="00DB3F2E">
        <w:rPr>
          <w:rFonts w:ascii="Arial" w:hAnsi="Arial" w:cs="Arial"/>
          <w:bCs/>
          <w:sz w:val="24"/>
        </w:rPr>
        <w:t xml:space="preserve"> </w:t>
      </w:r>
      <w:r w:rsidR="004F0B56">
        <w:rPr>
          <w:rFonts w:ascii="Arial" w:hAnsi="Arial" w:cs="Arial"/>
          <w:bCs/>
          <w:sz w:val="24"/>
        </w:rPr>
        <w:t xml:space="preserve">και </w:t>
      </w:r>
      <w:r w:rsidR="00DB3F2E">
        <w:rPr>
          <w:rFonts w:ascii="Arial" w:hAnsi="Arial" w:cs="Arial"/>
          <w:bCs/>
          <w:sz w:val="24"/>
        </w:rPr>
        <w:t xml:space="preserve">τον αθλητικό νόμο, </w:t>
      </w:r>
      <w:r w:rsidR="00B27390">
        <w:rPr>
          <w:rFonts w:ascii="Arial" w:hAnsi="Arial" w:cs="Arial"/>
          <w:bCs/>
          <w:sz w:val="24"/>
        </w:rPr>
        <w:t>για την εκπροσώπηση του σωματείου πρέπει να ορισθεί με απόφαση του σωματείου ένας τακτικός εκπρόσωπος και ο αναπληρωτής του</w:t>
      </w:r>
      <w:r w:rsidR="00DB3F2E">
        <w:rPr>
          <w:rFonts w:ascii="Arial" w:hAnsi="Arial" w:cs="Arial"/>
          <w:bCs/>
          <w:sz w:val="24"/>
        </w:rPr>
        <w:t>, που να είναι μέλη του Διοικητικού Συμβουλίου του σωματείου</w:t>
      </w:r>
      <w:r w:rsidR="006C6CF2">
        <w:rPr>
          <w:rFonts w:ascii="Arial" w:hAnsi="Arial" w:cs="Arial"/>
          <w:bCs/>
          <w:sz w:val="24"/>
        </w:rPr>
        <w:t xml:space="preserve"> και ασφαλώς μέλη</w:t>
      </w:r>
      <w:r w:rsidR="002E392E">
        <w:rPr>
          <w:rFonts w:ascii="Arial" w:hAnsi="Arial" w:cs="Arial"/>
          <w:bCs/>
          <w:sz w:val="24"/>
        </w:rPr>
        <w:t xml:space="preserve"> του σωματείου με δικαίωμα εκλέγειν και εκλέγεσθαι.</w:t>
      </w:r>
    </w:p>
    <w:p w14:paraId="47D51FEE" w14:textId="77777777" w:rsidR="00AC4405" w:rsidRDefault="00AC4405">
      <w:pPr>
        <w:pStyle w:val="a3"/>
      </w:pPr>
      <w:r>
        <w:lastRenderedPageBreak/>
        <w:t xml:space="preserve">Το </w:t>
      </w:r>
      <w:r w:rsidR="00415349">
        <w:t xml:space="preserve">Δ.Σ. ύστερα από </w:t>
      </w:r>
      <w:r w:rsidR="008B7E71">
        <w:t xml:space="preserve">διαλογική συζήτηση </w:t>
      </w:r>
      <w:r w:rsidR="00D00B8E">
        <w:t xml:space="preserve">και αφού έλαβε υπόψη του την εισήγηση του </w:t>
      </w:r>
      <w:r w:rsidR="002E392E">
        <w:t>Προέδρου</w:t>
      </w:r>
      <w:r w:rsidR="00D00B8E">
        <w:t xml:space="preserve">, </w:t>
      </w:r>
    </w:p>
    <w:p w14:paraId="5636C5F3" w14:textId="77777777" w:rsidR="00D00B8E" w:rsidRDefault="00D00B8E" w:rsidP="005F0EEF">
      <w:pPr>
        <w:pStyle w:val="a3"/>
        <w:jc w:val="center"/>
        <w:rPr>
          <w:b/>
          <w:u w:val="single"/>
        </w:rPr>
      </w:pPr>
      <w:r w:rsidRPr="00D00B8E">
        <w:rPr>
          <w:b/>
          <w:u w:val="single"/>
        </w:rPr>
        <w:t>αποφασίζει ομόφωνα</w:t>
      </w:r>
    </w:p>
    <w:p w14:paraId="0E54E8FA" w14:textId="09F10516" w:rsidR="002C69F1" w:rsidRDefault="002E392E">
      <w:pPr>
        <w:pStyle w:val="a3"/>
      </w:pPr>
      <w:r>
        <w:t>ορίζ</w:t>
      </w:r>
      <w:r w:rsidR="00A16DA4">
        <w:t xml:space="preserve">ει εκπρόσωπο του σωματείου στην </w:t>
      </w:r>
      <w:r>
        <w:t xml:space="preserve">Γενική Συνέλευση της Ένωσης Ποδοσφαιρικών Σωματείων </w:t>
      </w:r>
      <w:r w:rsidR="0054677D">
        <w:t>Πρέβεζας- Λευκάδας</w:t>
      </w:r>
      <w:r w:rsidR="00641F7A">
        <w:t xml:space="preserve">, που θα πραγματοποιηθεί την </w:t>
      </w:r>
      <w:r w:rsidR="00C01956">
        <w:t>09</w:t>
      </w:r>
      <w:r w:rsidR="00C22D2E">
        <w:t>/</w:t>
      </w:r>
      <w:r w:rsidR="00A16DA4">
        <w:t>0</w:t>
      </w:r>
      <w:r w:rsidR="0021638D">
        <w:t>9/</w:t>
      </w:r>
      <w:r w:rsidR="006E5E00">
        <w:t>202</w:t>
      </w:r>
      <w:r w:rsidR="00C01956">
        <w:t>4</w:t>
      </w:r>
      <w:r w:rsidR="00A16DA4">
        <w:t>,</w:t>
      </w:r>
      <w:r w:rsidR="002C69F1">
        <w:t xml:space="preserve"> το </w:t>
      </w:r>
      <w:r w:rsidR="003F72A9">
        <w:t>μέ</w:t>
      </w:r>
      <w:r w:rsidR="002C69F1">
        <w:t xml:space="preserve">λος του </w:t>
      </w:r>
      <w:r w:rsidR="003F72A9">
        <w:t xml:space="preserve">Διοικητικού Συμβουλίου του </w:t>
      </w:r>
      <w:r w:rsidR="002C69F1">
        <w:t>Σωματείου ………………………………………. του ………….. .</w:t>
      </w:r>
      <w:r w:rsidR="003C0F78">
        <w:t>, που φέρει την ιδιότητα του …………………………….. στο Δ.Σ. του σωματείου.</w:t>
      </w:r>
    </w:p>
    <w:p w14:paraId="6A7A6F4C" w14:textId="50D9EE6B" w:rsidR="002E392E" w:rsidRPr="002E392E" w:rsidRDefault="002E392E">
      <w:pPr>
        <w:pStyle w:val="a3"/>
      </w:pPr>
      <w:r>
        <w:t xml:space="preserve"> Αντικαταστάτη</w:t>
      </w:r>
      <w:r w:rsidR="005F0EEF">
        <w:t xml:space="preserve">- αναπληρωματικό </w:t>
      </w:r>
      <w:r>
        <w:t>αυτού σε περίπτωση κωλύματος ορίζει το τακτικό μέλος ……………………………………………………………</w:t>
      </w:r>
      <w:r w:rsidR="005F0EEF">
        <w:t xml:space="preserve"> </w:t>
      </w:r>
      <w:r w:rsidR="002C69F1">
        <w:t xml:space="preserve">του  </w:t>
      </w:r>
      <w:r>
        <w:t>…………………..</w:t>
      </w:r>
      <w:r w:rsidR="003C0F78">
        <w:t>, που είναι …………………… στο Δ.Σ. του σωματείου.</w:t>
      </w:r>
    </w:p>
    <w:p w14:paraId="760CA474" w14:textId="77777777" w:rsidR="00D00B8E" w:rsidRDefault="00D00B8E">
      <w:pPr>
        <w:pStyle w:val="a3"/>
      </w:pPr>
      <w:r>
        <w:t xml:space="preserve">Περαιτέρω εξουσιοδοτείται ο  πρόεδρος του Δ.Σ. να πράξει ότι είναι αναγκαίο για την υλοποίηση της απόφασης αυτής. </w:t>
      </w:r>
    </w:p>
    <w:p w14:paraId="5E0DDAEB" w14:textId="77777777" w:rsidR="00AC4405" w:rsidRDefault="00AC4405" w:rsidP="005F0EE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Μετά από αυτά και επειδή δεν υπήρχε άλλο θέμα για συζήτηση στη ημερήσια διάταξη, λύθηκε η συνεδρίαση.</w:t>
      </w:r>
    </w:p>
    <w:p w14:paraId="54944F0C" w14:textId="77777777" w:rsidR="00AC4405" w:rsidRDefault="00AC440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ΤΟ ΔΙΟΙΚΗΤΙΚΟ ΣΥΜΒΟΥΛΙΟ</w:t>
      </w:r>
    </w:p>
    <w:p w14:paraId="58A96BDB" w14:textId="77777777" w:rsidR="00AC4405" w:rsidRDefault="00AC440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Ο ΠΡΟΕΔΡΟΣ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ΤΑ ΜΕΛΗ</w:t>
      </w:r>
    </w:p>
    <w:p w14:paraId="769B8AFE" w14:textId="77777777" w:rsidR="00AC4405" w:rsidRDefault="00AC4405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48303BB1" w14:textId="77777777" w:rsidR="00AC4405" w:rsidRDefault="00AC4405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Ακριβές Απόσπασμα</w:t>
      </w:r>
    </w:p>
    <w:p w14:paraId="7D6ED43B" w14:textId="77777777" w:rsidR="00AC4405" w:rsidRDefault="00AC4405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Από το Βιβλίο Πρακτικών</w:t>
      </w:r>
    </w:p>
    <w:p w14:paraId="1FD0E0F5" w14:textId="77777777" w:rsidR="00AC4405" w:rsidRDefault="00AC4405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Διοικητικού Συμβουλίου</w:t>
      </w:r>
    </w:p>
    <w:p w14:paraId="2B52E4DB" w14:textId="77777777" w:rsidR="002C69F1" w:rsidRDefault="008F763E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…………..,</w:t>
      </w:r>
      <w:r w:rsidR="00AC4405">
        <w:rPr>
          <w:rFonts w:ascii="Arial" w:hAnsi="Arial" w:cs="Arial"/>
          <w:b/>
          <w:bCs/>
          <w:sz w:val="24"/>
        </w:rPr>
        <w:t xml:space="preserve"> αυθημερόν</w:t>
      </w:r>
    </w:p>
    <w:p w14:paraId="262274D6" w14:textId="77777777" w:rsidR="00641F7A" w:rsidRDefault="00641F7A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Ο ΓΕΝΙΚΟΣ ΓΡΑΜ</w:t>
      </w:r>
      <w:r w:rsidR="0095293E">
        <w:rPr>
          <w:rFonts w:ascii="Arial" w:hAnsi="Arial" w:cs="Arial"/>
          <w:b/>
          <w:bCs/>
          <w:sz w:val="24"/>
        </w:rPr>
        <w:t>Μ</w:t>
      </w:r>
      <w:r>
        <w:rPr>
          <w:rFonts w:ascii="Arial" w:hAnsi="Arial" w:cs="Arial"/>
          <w:b/>
          <w:bCs/>
          <w:sz w:val="24"/>
        </w:rPr>
        <w:t>ΑΤΕΑΣ</w:t>
      </w:r>
    </w:p>
    <w:p w14:paraId="507EE2AB" w14:textId="77777777" w:rsidR="006C6CF2" w:rsidRDefault="006C6CF2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2FD1310E" w14:textId="77777777" w:rsidR="006C6CF2" w:rsidRDefault="006C6CF2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14:paraId="12E8EFF7" w14:textId="2ECAA964" w:rsidR="00641F7A" w:rsidRDefault="00641F7A" w:rsidP="00641F7A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(ΥΠΟΓΡΑΦΗ ΚΑΙ ΣΦΡΑΓΙΔΑ ΤΟΥ ΣΩΜΑΤΕΙΟΥ)</w:t>
      </w:r>
    </w:p>
    <w:sectPr w:rsidR="00641F7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D81"/>
    <w:multiLevelType w:val="hybridMultilevel"/>
    <w:tmpl w:val="427E33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349"/>
    <w:rsid w:val="0006534D"/>
    <w:rsid w:val="000F28AC"/>
    <w:rsid w:val="00145D0F"/>
    <w:rsid w:val="001D1D49"/>
    <w:rsid w:val="0021638D"/>
    <w:rsid w:val="002C69F1"/>
    <w:rsid w:val="002E392E"/>
    <w:rsid w:val="00337F9F"/>
    <w:rsid w:val="0037040A"/>
    <w:rsid w:val="003B2672"/>
    <w:rsid w:val="003C0F78"/>
    <w:rsid w:val="003F72A9"/>
    <w:rsid w:val="00415349"/>
    <w:rsid w:val="00417612"/>
    <w:rsid w:val="00497131"/>
    <w:rsid w:val="004F0B56"/>
    <w:rsid w:val="0054677D"/>
    <w:rsid w:val="005F0EEF"/>
    <w:rsid w:val="00641F7A"/>
    <w:rsid w:val="0066630C"/>
    <w:rsid w:val="006A6C28"/>
    <w:rsid w:val="006C6CF2"/>
    <w:rsid w:val="006E5E00"/>
    <w:rsid w:val="006F1D70"/>
    <w:rsid w:val="007B6654"/>
    <w:rsid w:val="008B7E71"/>
    <w:rsid w:val="008D721B"/>
    <w:rsid w:val="008F763E"/>
    <w:rsid w:val="0095293E"/>
    <w:rsid w:val="00A16DA4"/>
    <w:rsid w:val="00A208A6"/>
    <w:rsid w:val="00A91C1F"/>
    <w:rsid w:val="00AC4405"/>
    <w:rsid w:val="00B27390"/>
    <w:rsid w:val="00B31763"/>
    <w:rsid w:val="00B33339"/>
    <w:rsid w:val="00B87DA0"/>
    <w:rsid w:val="00C01956"/>
    <w:rsid w:val="00C22D2E"/>
    <w:rsid w:val="00D00B8E"/>
    <w:rsid w:val="00DB3F2E"/>
    <w:rsid w:val="00E867AF"/>
    <w:rsid w:val="00ED1F25"/>
    <w:rsid w:val="00F63A42"/>
    <w:rsid w:val="00F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B3C02"/>
  <w15:chartTrackingRefBased/>
  <w15:docId w15:val="{705AE763-5896-49CC-93D9-AE4DF893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Arial" w:hAnsi="Arial" w:cs="Arial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 w:cs="Arial"/>
      <w:sz w:val="24"/>
    </w:rPr>
  </w:style>
  <w:style w:type="paragraph" w:styleId="a4">
    <w:name w:val="Balloon Text"/>
    <w:basedOn w:val="a"/>
    <w:semiHidden/>
    <w:rsid w:val="00065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ΑΠΟΣΠΑΣΜΑ ΠΡΑΚΤΙΚΟΥ ΣΥΝΕΔΡΙΑΣΗΣ ΔΙΟΙΚΗΤΙΚΟΥ ΣΥΜΒΟΥΛΙΟΥ</vt:lpstr>
      <vt:lpstr>ΑΠΟΣΠΑΣΜΑ ΠΡΑΚΤΙΚΟΥ ΣΥΝΕΔΡΙΑΣΗΣ ΔΙΟΙΚΗΤΙΚΟΥ ΣΥΜΒΟΥΛΙΟΥ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 ΠΡΑΚΤΙΚΟΥ ΣΥΝΕΔΡΙΑΣΗΣ ΔΙΟΙΚΗΤΙΚΟΥ ΣΥΜΒΟΥΛΙΟΥ</dc:title>
  <dc:subject/>
  <dc:creator>ΚΑΛΟΣΙΔΗΣ ΦΙΛΙΠΠΟΣ</dc:creator>
  <cp:keywords/>
  <dc:description/>
  <cp:lastModifiedBy>ΝΙΚΟΣ ΚΥΡΚΟΥΔΗΣ</cp:lastModifiedBy>
  <cp:revision>2</cp:revision>
  <cp:lastPrinted>2008-03-14T10:44:00Z</cp:lastPrinted>
  <dcterms:created xsi:type="dcterms:W3CDTF">2024-07-18T09:47:00Z</dcterms:created>
  <dcterms:modified xsi:type="dcterms:W3CDTF">2024-07-18T09:47:00Z</dcterms:modified>
</cp:coreProperties>
</file>